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 xml:space="preserve">для проведения </w:t>
      </w:r>
      <w:r w:rsidR="00E8780E">
        <w:rPr>
          <w:rFonts w:ascii="Times New Roman" w:hAnsi="Times New Roman" w:cs="Times New Roman"/>
          <w:b/>
          <w:sz w:val="28"/>
          <w:szCs w:val="28"/>
        </w:rPr>
        <w:t xml:space="preserve">независимой </w:t>
      </w:r>
      <w:proofErr w:type="spellStart"/>
      <w:r w:rsidRPr="00F87892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F87892">
        <w:rPr>
          <w:rFonts w:ascii="Times New Roman" w:hAnsi="Times New Roman" w:cs="Times New Roman"/>
          <w:b/>
          <w:sz w:val="28"/>
          <w:szCs w:val="28"/>
        </w:rPr>
        <w:t xml:space="preserve">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0D2" w:rsidRDefault="006560D2" w:rsidP="006560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 «О внесении изменений в постановление Администрации городского округа Похвистнево от </w:t>
      </w:r>
      <w:r w:rsidR="00FC7DBF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.1</w:t>
      </w:r>
      <w:r w:rsidR="00FC7DB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FC7DBF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FC7DBF">
        <w:rPr>
          <w:rFonts w:ascii="Times New Roman" w:hAnsi="Times New Roman" w:cs="Times New Roman"/>
          <w:sz w:val="28"/>
          <w:szCs w:val="28"/>
        </w:rPr>
        <w:t>757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C7DBF" w:rsidRPr="00F13F65">
        <w:rPr>
          <w:rFonts w:ascii="Times New Roman" w:hAnsi="Times New Roman" w:cs="Times New Roman"/>
          <w:sz w:val="27"/>
          <w:szCs w:val="27"/>
        </w:rPr>
        <w:t>Об утверждении муниципальной программы «</w:t>
      </w:r>
      <w:r w:rsidR="00FC7DBF" w:rsidRPr="00F13F65">
        <w:rPr>
          <w:rFonts w:ascii="Times New Roman" w:hAnsi="Times New Roman"/>
          <w:color w:val="000000"/>
          <w:sz w:val="27"/>
          <w:szCs w:val="27"/>
        </w:rPr>
        <w:t>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годы»</w:t>
      </w:r>
      <w:r w:rsidR="00FC7DBF">
        <w:rPr>
          <w:rFonts w:ascii="Times New Roman" w:hAnsi="Times New Roman"/>
          <w:color w:val="000000"/>
          <w:sz w:val="27"/>
          <w:szCs w:val="27"/>
        </w:rPr>
        <w:t>.</w:t>
      </w:r>
    </w:p>
    <w:p w:rsidR="004A0001" w:rsidRPr="006560D2" w:rsidRDefault="004A0001" w:rsidP="006560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4A0001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0001">
        <w:rPr>
          <w:rFonts w:ascii="Times New Roman" w:hAnsi="Times New Roman" w:cs="Times New Roman"/>
          <w:sz w:val="28"/>
          <w:szCs w:val="28"/>
        </w:rPr>
        <w:t>Структурное подразделение, разработавшее нормативный правовой акт: Экономический отдел Управления по экономике и финансам Администрации городского округа Похвистнево.</w:t>
      </w:r>
    </w:p>
    <w:p w:rsidR="00FC7DBF" w:rsidRPr="00FC7DBF" w:rsidRDefault="00FC7DBF" w:rsidP="00FC7DB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DBF">
        <w:rPr>
          <w:rFonts w:ascii="Times New Roman" w:hAnsi="Times New Roman" w:cs="Times New Roman"/>
          <w:sz w:val="28"/>
          <w:szCs w:val="28"/>
        </w:rPr>
        <w:t>Правовым основанием для разработки нормативно</w:t>
      </w:r>
      <w:r w:rsidR="00E8780E">
        <w:rPr>
          <w:rFonts w:ascii="Times New Roman" w:hAnsi="Times New Roman" w:cs="Times New Roman"/>
          <w:sz w:val="28"/>
          <w:szCs w:val="28"/>
        </w:rPr>
        <w:t xml:space="preserve"> </w:t>
      </w:r>
      <w:r w:rsidRPr="00FC7DBF">
        <w:rPr>
          <w:rFonts w:ascii="Times New Roman" w:hAnsi="Times New Roman" w:cs="Times New Roman"/>
          <w:sz w:val="28"/>
          <w:szCs w:val="28"/>
        </w:rPr>
        <w:t>- правового акта является:</w:t>
      </w:r>
    </w:p>
    <w:p w:rsidR="00FC7DBF" w:rsidRPr="00FC7DBF" w:rsidRDefault="00FC7DBF" w:rsidP="00FC7DB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DBF">
        <w:rPr>
          <w:rFonts w:ascii="Times New Roman" w:hAnsi="Times New Roman" w:cs="Times New Roman"/>
          <w:sz w:val="28"/>
          <w:szCs w:val="28"/>
        </w:rPr>
        <w:t>- бюджетный кодекс Российской Федерации;</w:t>
      </w:r>
    </w:p>
    <w:p w:rsidR="00FC7DBF" w:rsidRDefault="00FC7DBF" w:rsidP="00FC7DB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DBF">
        <w:rPr>
          <w:rFonts w:ascii="Times New Roman" w:hAnsi="Times New Roman" w:cs="Times New Roman"/>
          <w:sz w:val="28"/>
          <w:szCs w:val="28"/>
        </w:rPr>
        <w:t>- постановление Администрации городского округа Похвистнево от 06.11.2019 № 1156 «Об утверждении Порядка принятия решений о разработке, формирования и реализации, оценки эффективности муниципальных программ городского округа</w:t>
      </w:r>
      <w:r w:rsidR="004964C2">
        <w:rPr>
          <w:rFonts w:ascii="Times New Roman" w:hAnsi="Times New Roman" w:cs="Times New Roman"/>
          <w:sz w:val="28"/>
          <w:szCs w:val="28"/>
        </w:rPr>
        <w:t xml:space="preserve"> Похвистнево Самарской области»;</w:t>
      </w:r>
    </w:p>
    <w:p w:rsidR="004964C2" w:rsidRPr="00FC7DBF" w:rsidRDefault="004964C2" w:rsidP="00FC7DBF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75654">
        <w:rPr>
          <w:rFonts w:ascii="Times New Roman" w:hAnsi="Times New Roman" w:cs="Times New Roman"/>
          <w:sz w:val="28"/>
          <w:szCs w:val="28"/>
        </w:rPr>
        <w:t xml:space="preserve"> распоряжение А</w:t>
      </w:r>
      <w:r>
        <w:rPr>
          <w:rFonts w:ascii="Times New Roman" w:hAnsi="Times New Roman" w:cs="Times New Roman"/>
          <w:sz w:val="28"/>
          <w:szCs w:val="28"/>
        </w:rPr>
        <w:t>дминистрации городского округа Похвистнево Самарской области» от 03.06.2025 № 159-р</w:t>
      </w:r>
      <w:r w:rsidR="00D75654">
        <w:rPr>
          <w:rFonts w:ascii="Times New Roman" w:hAnsi="Times New Roman" w:cs="Times New Roman"/>
          <w:sz w:val="28"/>
          <w:szCs w:val="28"/>
        </w:rPr>
        <w:t xml:space="preserve"> «О составлении проекта бюджета городского округа Похвистнево Самарской области на 2026 год и плановый период 2027 и 2028годов».</w:t>
      </w:r>
    </w:p>
    <w:p w:rsidR="004A0001" w:rsidRDefault="00E8780E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FC7DBF">
        <w:rPr>
          <w:rFonts w:ascii="Times New Roman" w:hAnsi="Times New Roman"/>
          <w:sz w:val="28"/>
          <w:szCs w:val="28"/>
        </w:rPr>
        <w:t xml:space="preserve">Разработка данного документа продиктована необходимостью приведения муниципальной программы </w:t>
      </w:r>
      <w:r w:rsidR="00FC7DBF" w:rsidRPr="00F13F65">
        <w:rPr>
          <w:rFonts w:ascii="Times New Roman" w:hAnsi="Times New Roman" w:cs="Times New Roman"/>
          <w:sz w:val="27"/>
          <w:szCs w:val="27"/>
        </w:rPr>
        <w:t>«</w:t>
      </w:r>
      <w:r w:rsidR="00FC7DBF" w:rsidRPr="00F13F65">
        <w:rPr>
          <w:rFonts w:ascii="Times New Roman" w:hAnsi="Times New Roman"/>
          <w:color w:val="000000"/>
          <w:sz w:val="27"/>
          <w:szCs w:val="27"/>
        </w:rPr>
        <w:t>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годы»</w:t>
      </w:r>
      <w:r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FC7DBF">
        <w:rPr>
          <w:rFonts w:ascii="Times New Roman" w:hAnsi="Times New Roman"/>
          <w:sz w:val="28"/>
          <w:szCs w:val="28"/>
        </w:rPr>
        <w:t>в соответствии  запланированным расходам</w:t>
      </w:r>
      <w:r>
        <w:rPr>
          <w:rFonts w:ascii="Times New Roman" w:hAnsi="Times New Roman"/>
          <w:sz w:val="28"/>
          <w:szCs w:val="28"/>
        </w:rPr>
        <w:t xml:space="preserve"> на 202</w:t>
      </w:r>
      <w:r w:rsidR="00A236C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финансовый год и плановый период 202</w:t>
      </w:r>
      <w:r w:rsidR="00A236C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A236C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годов.</w:t>
      </w:r>
      <w:r w:rsidR="00DA2739">
        <w:rPr>
          <w:rFonts w:ascii="Times New Roman" w:hAnsi="Times New Roman"/>
          <w:sz w:val="28"/>
          <w:szCs w:val="28"/>
        </w:rPr>
        <w:t xml:space="preserve"> </w:t>
      </w: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Default="00E8780E" w:rsidP="001F4B15">
      <w:pPr>
        <w:pStyle w:val="a3"/>
        <w:tabs>
          <w:tab w:val="left" w:pos="766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1F4B15">
        <w:rPr>
          <w:rFonts w:ascii="Times New Roman" w:hAnsi="Times New Roman"/>
          <w:sz w:val="28"/>
          <w:szCs w:val="28"/>
        </w:rPr>
        <w:t xml:space="preserve">ачальник экономического отдела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1F4B15">
        <w:rPr>
          <w:rFonts w:ascii="Times New Roman" w:hAnsi="Times New Roman"/>
          <w:sz w:val="28"/>
          <w:szCs w:val="28"/>
        </w:rPr>
        <w:t xml:space="preserve">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И.В. Лифанова</w:t>
      </w:r>
      <w:r w:rsidR="00E65C70">
        <w:rPr>
          <w:rFonts w:ascii="Times New Roman" w:hAnsi="Times New Roman"/>
          <w:sz w:val="28"/>
          <w:szCs w:val="28"/>
        </w:rPr>
        <w:t xml:space="preserve"> </w:t>
      </w:r>
    </w:p>
    <w:p w:rsidR="004A0001" w:rsidRPr="004A0001" w:rsidRDefault="004A0001" w:rsidP="004A000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F87892" w:rsidRDefault="00F87892" w:rsidP="00F878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7892" w:rsidRPr="00F87892" w:rsidSect="00455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D1067676"/>
    <w:lvl w:ilvl="0" w:tplc="F2289C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F33CD"/>
    <w:rsid w:val="00001D43"/>
    <w:rsid w:val="001840A5"/>
    <w:rsid w:val="001F33CD"/>
    <w:rsid w:val="001F4B15"/>
    <w:rsid w:val="00210DD2"/>
    <w:rsid w:val="00235DEE"/>
    <w:rsid w:val="00455014"/>
    <w:rsid w:val="00485E61"/>
    <w:rsid w:val="004964C2"/>
    <w:rsid w:val="004A0001"/>
    <w:rsid w:val="005A59DC"/>
    <w:rsid w:val="006249B9"/>
    <w:rsid w:val="006560D2"/>
    <w:rsid w:val="006E3633"/>
    <w:rsid w:val="00A236CB"/>
    <w:rsid w:val="00C40EFE"/>
    <w:rsid w:val="00CE10D5"/>
    <w:rsid w:val="00CF64E6"/>
    <w:rsid w:val="00D5097A"/>
    <w:rsid w:val="00D75654"/>
    <w:rsid w:val="00DA2739"/>
    <w:rsid w:val="00E65C70"/>
    <w:rsid w:val="00E8780E"/>
    <w:rsid w:val="00F87892"/>
    <w:rsid w:val="00FC7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Валентина Владимировна</dc:creator>
  <cp:lastModifiedBy>Веселовская</cp:lastModifiedBy>
  <cp:revision>6</cp:revision>
  <cp:lastPrinted>2022-12-08T03:57:00Z</cp:lastPrinted>
  <dcterms:created xsi:type="dcterms:W3CDTF">2024-12-23T05:46:00Z</dcterms:created>
  <dcterms:modified xsi:type="dcterms:W3CDTF">2025-09-02T09:31:00Z</dcterms:modified>
</cp:coreProperties>
</file>